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7" w:rsidRPr="00415010" w:rsidRDefault="00827D17">
      <w:pPr>
        <w:spacing w:line="14" w:lineRule="exact"/>
        <w:rPr>
          <w:rFonts w:ascii="Times New Roman" w:hAnsi="Times New Roman" w:cs="Times New Roman"/>
        </w:rPr>
      </w:pPr>
    </w:p>
    <w:p w:rsidR="00415010" w:rsidRPr="00415010" w:rsidRDefault="00415010" w:rsidP="00415010">
      <w:pPr>
        <w:widowControl/>
        <w:ind w:left="43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1501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УТВЕРЖДАЮ</w:t>
      </w:r>
    </w:p>
    <w:p w:rsidR="00415010" w:rsidRPr="00415010" w:rsidRDefault="00415010" w:rsidP="00415010">
      <w:pPr>
        <w:widowControl/>
        <w:ind w:left="43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1501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ДИРЕКТОР ШКОЛЫ:               Ледкова В.Е.</w:t>
      </w:r>
    </w:p>
    <w:p w:rsidR="00415010" w:rsidRPr="00415010" w:rsidRDefault="00415010" w:rsidP="00415010">
      <w:pPr>
        <w:widowControl/>
        <w:ind w:left="43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15010" w:rsidRPr="00415010" w:rsidRDefault="00415010" w:rsidP="00415010">
      <w:pPr>
        <w:widowControl/>
        <w:ind w:left="43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1501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  01»    сентября 2016 г</w:t>
      </w:r>
    </w:p>
    <w:p w:rsidR="00415010" w:rsidRPr="00415010" w:rsidRDefault="00415010" w:rsidP="00C16EB9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415010" w:rsidRPr="00415010" w:rsidRDefault="00415010" w:rsidP="00C16EB9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415010" w:rsidRPr="00415010" w:rsidRDefault="00415010" w:rsidP="00C16EB9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</w:p>
    <w:p w:rsidR="00827D17" w:rsidRPr="00415010" w:rsidRDefault="00934E42" w:rsidP="00C16EB9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Положение</w:t>
      </w:r>
    </w:p>
    <w:p w:rsidR="00827D17" w:rsidRPr="00415010" w:rsidRDefault="00934E42" w:rsidP="00C16EB9">
      <w:pPr>
        <w:pStyle w:val="20"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415010">
        <w:rPr>
          <w:rFonts w:ascii="Times New Roman" w:hAnsi="Times New Roman" w:cs="Times New Roman"/>
        </w:rPr>
        <w:t>о порядке и условиях осуществления перевода обучающихся</w:t>
      </w:r>
      <w:r w:rsidRPr="00415010">
        <w:rPr>
          <w:rFonts w:ascii="Times New Roman" w:hAnsi="Times New Roman" w:cs="Times New Roman"/>
        </w:rPr>
        <w:br/>
        <w:t xml:space="preserve">из </w:t>
      </w:r>
      <w:r w:rsidR="00C16EB9" w:rsidRPr="00415010">
        <w:rPr>
          <w:rFonts w:ascii="Times New Roman" w:hAnsi="Times New Roman" w:cs="Times New Roman"/>
        </w:rPr>
        <w:t>МОУ Крюковская ООШ</w:t>
      </w:r>
      <w:r w:rsidRPr="00415010">
        <w:rPr>
          <w:rFonts w:ascii="Times New Roman" w:hAnsi="Times New Roman" w:cs="Times New Roman"/>
        </w:rPr>
        <w:t xml:space="preserve"> в организации, осуществляющие</w:t>
      </w:r>
      <w:r w:rsidRPr="00415010">
        <w:rPr>
          <w:rFonts w:ascii="Times New Roman" w:hAnsi="Times New Roman" w:cs="Times New Roman"/>
        </w:rPr>
        <w:br/>
        <w:t>образовательную деятельность по образовательным программам</w:t>
      </w:r>
      <w:r w:rsidRPr="00415010">
        <w:rPr>
          <w:rFonts w:ascii="Times New Roman" w:hAnsi="Times New Roman" w:cs="Times New Roman"/>
        </w:rPr>
        <w:br/>
        <w:t>начального общего, основного общего и среднего общего</w:t>
      </w:r>
      <w:r w:rsidRPr="00415010">
        <w:rPr>
          <w:rFonts w:ascii="Times New Roman" w:hAnsi="Times New Roman" w:cs="Times New Roman"/>
        </w:rPr>
        <w:br/>
        <w:t>образования</w:t>
      </w:r>
      <w:bookmarkEnd w:id="0"/>
    </w:p>
    <w:p w:rsidR="00827D17" w:rsidRPr="00415010" w:rsidRDefault="00934E42" w:rsidP="00415010">
      <w:pPr>
        <w:pStyle w:val="1"/>
        <w:numPr>
          <w:ilvl w:val="0"/>
          <w:numId w:val="1"/>
        </w:numPr>
        <w:shd w:val="clear" w:color="auto" w:fill="auto"/>
        <w:tabs>
          <w:tab w:val="left" w:pos="3922"/>
        </w:tabs>
        <w:ind w:left="3580" w:firstLine="0"/>
        <w:jc w:val="left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  <w:b/>
          <w:bCs/>
        </w:rPr>
        <w:t>Общие положения</w:t>
      </w:r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Настоящие Положение разра</w:t>
      </w:r>
      <w:bookmarkStart w:id="1" w:name="_GoBack"/>
      <w:bookmarkEnd w:id="1"/>
      <w:r w:rsidRPr="00415010">
        <w:rPr>
          <w:rFonts w:ascii="Times New Roman" w:hAnsi="Times New Roman" w:cs="Times New Roman"/>
        </w:rPr>
        <w:t xml:space="preserve">ботано в соответствии с Федеральным законом от 29.12.2012 года №273-ФЗ «Об образовании в Российской Федерации», приказом Министерства образования и науки РФ от 12.03.2014 №177 «Об утверждении </w:t>
      </w:r>
      <w:hyperlink w:anchor="bookmark0" w:tooltip="Current Document">
        <w:r w:rsidRPr="00415010">
          <w:rPr>
            <w:rFonts w:ascii="Times New Roman" w:hAnsi="Times New Roman" w:cs="Times New Roman"/>
          </w:rPr>
          <w:t>Порядка</w:t>
        </w:r>
      </w:hyperlink>
      <w:r w:rsidRPr="00415010">
        <w:rPr>
          <w:rFonts w:ascii="Times New Roman" w:hAnsi="Times New Roman" w:cs="Times New Roman"/>
        </w:rPr>
        <w:t xml:space="preserve"> и условий осуществления </w:t>
      </w:r>
      <w:proofErr w:type="gramStart"/>
      <w:r w:rsidRPr="00415010">
        <w:rPr>
          <w:rFonts w:ascii="Times New Roman" w:hAnsi="Times New Roman" w:cs="Times New Roman"/>
        </w:rPr>
        <w:t>перевода</w:t>
      </w:r>
      <w:proofErr w:type="gramEnd"/>
      <w:r w:rsidRPr="00415010">
        <w:rPr>
          <w:rFonts w:ascii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Настоящее Положение устанавливает общие требования к процедуре и условиям осуществления перевода обучающегося из </w:t>
      </w:r>
      <w:r w:rsidR="00C16EB9" w:rsidRPr="00415010">
        <w:rPr>
          <w:rFonts w:ascii="Times New Roman" w:hAnsi="Times New Roman" w:cs="Times New Roman"/>
        </w:rPr>
        <w:t>МОУ Крюковской ООШ</w:t>
      </w:r>
      <w:r w:rsidRPr="00415010">
        <w:rPr>
          <w:rFonts w:ascii="Times New Roman" w:hAnsi="Times New Roman" w:cs="Times New Roman"/>
        </w:rPr>
        <w:t xml:space="preserve"> (далее </w:t>
      </w:r>
      <w:r w:rsidR="00C16EB9" w:rsidRPr="00415010">
        <w:rPr>
          <w:rFonts w:ascii="Times New Roman" w:hAnsi="Times New Roman" w:cs="Times New Roman"/>
        </w:rPr>
        <w:t>Учреждение</w:t>
      </w:r>
      <w:r w:rsidRPr="00415010">
        <w:rPr>
          <w:rFonts w:ascii="Times New Roman" w:hAnsi="Times New Roman" w:cs="Times New Roman"/>
        </w:rPr>
        <w:t>) в другую организацию, осуществляющую образовательную деятельность (далее - принимающее ОУ) по образовательным программам соответствующего уровня и направленности в следующих случаях: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в случае прекращения деятельности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>, аннулирования лицензии на осуществление образовательной деятельности,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60"/>
        <w:rPr>
          <w:rFonts w:ascii="Times New Roman" w:hAnsi="Times New Roman" w:cs="Times New Roman"/>
        </w:rPr>
      </w:pPr>
      <w:bookmarkStart w:id="2" w:name="bookmark1"/>
      <w:r w:rsidRPr="00415010">
        <w:rPr>
          <w:rFonts w:ascii="Times New Roman" w:hAnsi="Times New Roman" w:cs="Times New Roman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bookmarkEnd w:id="2"/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932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Учредитель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 xml:space="preserve">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spacing w:after="260"/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Перевод </w:t>
      </w:r>
      <w:proofErr w:type="gramStart"/>
      <w:r w:rsidRPr="00415010">
        <w:rPr>
          <w:rFonts w:ascii="Times New Roman" w:hAnsi="Times New Roman" w:cs="Times New Roman"/>
        </w:rPr>
        <w:t>обучающихся</w:t>
      </w:r>
      <w:proofErr w:type="gramEnd"/>
      <w:r w:rsidRPr="00415010">
        <w:rPr>
          <w:rFonts w:ascii="Times New Roman" w:hAnsi="Times New Roman" w:cs="Times New Roman"/>
        </w:rPr>
        <w:t xml:space="preserve"> не зависит от периода (времени) учебного года.</w:t>
      </w:r>
    </w:p>
    <w:p w:rsidR="00827D17" w:rsidRPr="00415010" w:rsidRDefault="00934E42">
      <w:pPr>
        <w:pStyle w:val="1"/>
        <w:numPr>
          <w:ilvl w:val="0"/>
          <w:numId w:val="1"/>
        </w:numPr>
        <w:shd w:val="clear" w:color="auto" w:fill="auto"/>
        <w:tabs>
          <w:tab w:val="left" w:pos="962"/>
        </w:tabs>
        <w:ind w:left="620" w:firstLine="0"/>
        <w:jc w:val="left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  <w:b/>
          <w:bCs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827D17" w:rsidRPr="00415010" w:rsidRDefault="00934E42">
      <w:pPr>
        <w:pStyle w:val="1"/>
        <w:shd w:val="clear" w:color="auto" w:fill="auto"/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2.1 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15010">
        <w:rPr>
          <w:rFonts w:ascii="Times New Roman" w:hAnsi="Times New Roman" w:cs="Times New Roman"/>
        </w:rPr>
        <w:t>совершеннолетний</w:t>
      </w:r>
      <w:proofErr w:type="gramEnd"/>
      <w:r w:rsidRPr="00415010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обучающегося: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осуществляют выбор образовательного учреждения (далее - ОУ);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6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обращаются в </w:t>
      </w:r>
      <w:proofErr w:type="gramStart"/>
      <w:r w:rsidRPr="00415010">
        <w:rPr>
          <w:rFonts w:ascii="Times New Roman" w:hAnsi="Times New Roman" w:cs="Times New Roman"/>
        </w:rPr>
        <w:t>выбранное</w:t>
      </w:r>
      <w:proofErr w:type="gramEnd"/>
      <w:r w:rsidRPr="00415010">
        <w:rPr>
          <w:rFonts w:ascii="Times New Roman" w:hAnsi="Times New Roman" w:cs="Times New Roman"/>
        </w:rPr>
        <w:t xml:space="preserve"> ОУ с запросом о наличии свободных мест, в том числе с использованием сети Интернет;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ind w:firstLine="46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при отсутствии свободных мест в выбранном ОУ обращаются в органы местного самоуправления в сфере образования для определения ОУ из числа муниципальных образовательных организаций;</w:t>
      </w:r>
      <w:proofErr w:type="gramEnd"/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lastRenderedPageBreak/>
        <w:t xml:space="preserve">обращаются </w:t>
      </w:r>
      <w:proofErr w:type="gramStart"/>
      <w:r w:rsidRPr="00415010">
        <w:rPr>
          <w:rFonts w:ascii="Times New Roman" w:hAnsi="Times New Roman" w:cs="Times New Roman"/>
        </w:rPr>
        <w:t xml:space="preserve">в </w:t>
      </w:r>
      <w:r w:rsidR="00C16EB9" w:rsidRPr="00415010">
        <w:rPr>
          <w:rFonts w:ascii="Times New Roman" w:hAnsi="Times New Roman" w:cs="Times New Roman"/>
        </w:rPr>
        <w:t>Учреждение</w:t>
      </w:r>
      <w:r w:rsidRPr="00415010">
        <w:rPr>
          <w:rFonts w:ascii="Times New Roman" w:hAnsi="Times New Roman" w:cs="Times New Roman"/>
        </w:rPr>
        <w:t xml:space="preserve"> с заявлением об отчислении обучающегося в связи с переводом</w:t>
      </w:r>
      <w:proofErr w:type="gramEnd"/>
      <w:r w:rsidRPr="00415010">
        <w:rPr>
          <w:rFonts w:ascii="Times New Roman" w:hAnsi="Times New Roman" w:cs="Times New Roman"/>
        </w:rPr>
        <w:t xml:space="preserve"> в другое ОУ. Заявление о переводе может быть направлено в форме электронного документа с использованием сети Интернет.</w:t>
      </w:r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из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 xml:space="preserve"> в порядке перевода в </w:t>
      </w:r>
      <w:proofErr w:type="gramStart"/>
      <w:r w:rsidRPr="00415010">
        <w:rPr>
          <w:rFonts w:ascii="Times New Roman" w:hAnsi="Times New Roman" w:cs="Times New Roman"/>
        </w:rPr>
        <w:t>другое</w:t>
      </w:r>
      <w:proofErr w:type="gramEnd"/>
      <w:r w:rsidRPr="00415010">
        <w:rPr>
          <w:rFonts w:ascii="Times New Roman" w:hAnsi="Times New Roman" w:cs="Times New Roman"/>
        </w:rPr>
        <w:t xml:space="preserve"> ОУ указываются: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62" w:lineRule="auto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фамилия, имя, отчество (при наличии) </w:t>
      </w:r>
      <w:proofErr w:type="gramStart"/>
      <w:r w:rsidRPr="00415010">
        <w:rPr>
          <w:rFonts w:ascii="Times New Roman" w:hAnsi="Times New Roman" w:cs="Times New Roman"/>
        </w:rPr>
        <w:t>обучающегося</w:t>
      </w:r>
      <w:proofErr w:type="gramEnd"/>
      <w:r w:rsidRPr="00415010">
        <w:rPr>
          <w:rFonts w:ascii="Times New Roman" w:hAnsi="Times New Roman" w:cs="Times New Roman"/>
        </w:rPr>
        <w:t>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62" w:lineRule="auto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дата рождения;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62" w:lineRule="auto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класс и профиль обучения (при наличии);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наименование </w:t>
      </w:r>
      <w:proofErr w:type="gramStart"/>
      <w:r w:rsidRPr="00415010">
        <w:rPr>
          <w:rFonts w:ascii="Times New Roman" w:hAnsi="Times New Roman" w:cs="Times New Roman"/>
        </w:rPr>
        <w:t>принимающего</w:t>
      </w:r>
      <w:proofErr w:type="gramEnd"/>
      <w:r w:rsidRPr="00415010">
        <w:rPr>
          <w:rFonts w:ascii="Times New Roman" w:hAnsi="Times New Roman" w:cs="Times New Roman"/>
        </w:rPr>
        <w:t xml:space="preserve"> ОУ. В случае переезда в другую местность указывается только населенный пункт, субъект Российской Федерации.</w:t>
      </w:r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На основании заявления совершеннолетнего обучающегося или родителей</w:t>
      </w:r>
    </w:p>
    <w:p w:rsidR="00827D17" w:rsidRPr="00415010" w:rsidRDefault="00934E42">
      <w:pPr>
        <w:pStyle w:val="1"/>
        <w:shd w:val="clear" w:color="auto" w:fill="auto"/>
        <w:tabs>
          <w:tab w:val="left" w:pos="5232"/>
        </w:tabs>
        <w:ind w:firstLine="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(законных представителей) несовершеннолетнего обучающегося об отчислении в порядке перевода </w:t>
      </w:r>
      <w:r w:rsidR="00C16EB9" w:rsidRPr="00415010">
        <w:rPr>
          <w:rFonts w:ascii="Times New Roman" w:hAnsi="Times New Roman" w:cs="Times New Roman"/>
        </w:rPr>
        <w:t>Учреждение</w:t>
      </w:r>
      <w:r w:rsidRPr="00415010">
        <w:rPr>
          <w:rFonts w:ascii="Times New Roman" w:hAnsi="Times New Roman" w:cs="Times New Roman"/>
        </w:rPr>
        <w:t xml:space="preserve"> в трехдневный срок издает</w:t>
      </w:r>
    </w:p>
    <w:p w:rsidR="00827D17" w:rsidRPr="00415010" w:rsidRDefault="00934E42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bookmarkStart w:id="3" w:name="bookmark2"/>
      <w:r w:rsidRPr="00415010">
        <w:rPr>
          <w:rFonts w:ascii="Times New Roman" w:hAnsi="Times New Roman" w:cs="Times New Roman"/>
        </w:rPr>
        <w:t>распорядительный акт об отчислении обучающегося в порядке перевода с указанием принимающего ОУ.</w:t>
      </w:r>
      <w:bookmarkEnd w:id="3"/>
    </w:p>
    <w:p w:rsidR="00827D17" w:rsidRPr="00415010" w:rsidRDefault="00C16EB9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Учреждение</w:t>
      </w:r>
      <w:r w:rsidR="00934E42" w:rsidRPr="00415010">
        <w:rPr>
          <w:rFonts w:ascii="Times New Roman" w:hAnsi="Times New Roman" w:cs="Times New Roman"/>
        </w:rPr>
        <w:t xml:space="preserve"> выдает </w:t>
      </w:r>
      <w:proofErr w:type="gramStart"/>
      <w:r w:rsidR="00934E42" w:rsidRPr="00415010">
        <w:rPr>
          <w:rFonts w:ascii="Times New Roman" w:hAnsi="Times New Roman" w:cs="Times New Roman"/>
        </w:rPr>
        <w:t>совершеннолетнему</w:t>
      </w:r>
      <w:proofErr w:type="gramEnd"/>
      <w:r w:rsidR="00934E42" w:rsidRPr="00415010">
        <w:rPr>
          <w:rFonts w:ascii="Times New Roman" w:hAnsi="Times New Roman" w:cs="Times New Roman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spacing w:line="262" w:lineRule="auto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личное дело </w:t>
      </w:r>
      <w:proofErr w:type="gramStart"/>
      <w:r w:rsidRPr="00415010">
        <w:rPr>
          <w:rFonts w:ascii="Times New Roman" w:hAnsi="Times New Roman" w:cs="Times New Roman"/>
        </w:rPr>
        <w:t>обучающегося</w:t>
      </w:r>
      <w:proofErr w:type="gramEnd"/>
      <w:r w:rsidRPr="00415010">
        <w:rPr>
          <w:rFonts w:ascii="Times New Roman" w:hAnsi="Times New Roman" w:cs="Times New Roman"/>
        </w:rPr>
        <w:t>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17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 (уполномоченного им лица)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>.</w:t>
      </w:r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Требование предоставления других документов в качестве основания для зачисления обучающихся в принимающее ОУ в связи с переводом не допускается.</w:t>
      </w:r>
      <w:proofErr w:type="gramEnd"/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66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Указанные в</w:t>
      </w:r>
      <w:hyperlink w:anchor="bookmark2" w:tooltip="Current Document">
        <w:r w:rsidRPr="00415010">
          <w:rPr>
            <w:rFonts w:ascii="Times New Roman" w:hAnsi="Times New Roman" w:cs="Times New Roman"/>
          </w:rPr>
          <w:t xml:space="preserve"> пункте 2.4.</w:t>
        </w:r>
      </w:hyperlink>
      <w:r w:rsidRPr="00415010">
        <w:rPr>
          <w:rFonts w:ascii="Times New Roman" w:hAnsi="Times New Roman" w:cs="Times New Roman"/>
        </w:rPr>
        <w:t xml:space="preserve"> настоящего Положения документы представляются </w:t>
      </w:r>
      <w:proofErr w:type="gramStart"/>
      <w:r w:rsidRPr="00415010">
        <w:rPr>
          <w:rFonts w:ascii="Times New Roman" w:hAnsi="Times New Roman" w:cs="Times New Roman"/>
        </w:rPr>
        <w:t>совершеннолетним</w:t>
      </w:r>
      <w:proofErr w:type="gramEnd"/>
      <w:r w:rsidRPr="00415010">
        <w:rPr>
          <w:rFonts w:ascii="Times New Roman" w:hAnsi="Times New Roman" w:cs="Times New Roman"/>
        </w:rPr>
        <w:t xml:space="preserve"> обучающимся или родителями (законными представителями) несовершеннолетнего обучающегося в принимающее ОУ вместе с заявлением о зачислении обучающегося в указанное ОУ в порядке перевода из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70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Зачисление обучающегося в принимающее ОУ в порядке перевода оформляется распорядительным актом руководителя принимающего ОУ (уполномоченного им лица) в течение трех рабочих дней после приема заявления и документов, указанных в</w:t>
      </w:r>
      <w:hyperlink w:anchor="bookmark2" w:tooltip="Current Document">
        <w:r w:rsidRPr="00415010">
          <w:rPr>
            <w:rFonts w:ascii="Times New Roman" w:hAnsi="Times New Roman" w:cs="Times New Roman"/>
          </w:rPr>
          <w:t xml:space="preserve"> пункте 2.4.</w:t>
        </w:r>
      </w:hyperlink>
      <w:r w:rsidRPr="00415010">
        <w:rPr>
          <w:rFonts w:ascii="Times New Roman" w:hAnsi="Times New Roman" w:cs="Times New Roman"/>
        </w:rPr>
        <w:t xml:space="preserve"> настоящего Положения, с указанием даты зачисления и класса.</w:t>
      </w:r>
      <w:proofErr w:type="gramEnd"/>
    </w:p>
    <w:p w:rsidR="00827D17" w:rsidRPr="00415010" w:rsidRDefault="00934E42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after="260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Принимающее ОУ при зачислении обучающегося, отчисленного из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 xml:space="preserve">, в течение двух рабочих дней с даты издания распорядительного </w:t>
      </w:r>
      <w:proofErr w:type="gramStart"/>
      <w:r w:rsidRPr="00415010">
        <w:rPr>
          <w:rFonts w:ascii="Times New Roman" w:hAnsi="Times New Roman" w:cs="Times New Roman"/>
        </w:rPr>
        <w:t>акта</w:t>
      </w:r>
      <w:proofErr w:type="gramEnd"/>
      <w:r w:rsidRPr="00415010">
        <w:rPr>
          <w:rFonts w:ascii="Times New Roman" w:hAnsi="Times New Roman" w:cs="Times New Roman"/>
        </w:rPr>
        <w:t xml:space="preserve"> о зачислении обучающегося в порядке перевода письменно уведомляет </w:t>
      </w:r>
      <w:r w:rsidR="00C16EB9" w:rsidRPr="00415010">
        <w:rPr>
          <w:rFonts w:ascii="Times New Roman" w:hAnsi="Times New Roman" w:cs="Times New Roman"/>
        </w:rPr>
        <w:t>Учреждение</w:t>
      </w:r>
      <w:r w:rsidRPr="00415010">
        <w:rPr>
          <w:rFonts w:ascii="Times New Roman" w:hAnsi="Times New Roman" w:cs="Times New Roman"/>
        </w:rPr>
        <w:t xml:space="preserve"> о номере и дате распорядительного акта о зачислении обучающегося в принимающее ОУ.</w:t>
      </w:r>
    </w:p>
    <w:p w:rsidR="00827D17" w:rsidRPr="00415010" w:rsidRDefault="00934E42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ind w:firstLine="140"/>
        <w:jc w:val="left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  <w:b/>
          <w:bCs/>
        </w:rPr>
        <w:t xml:space="preserve">Перевод обучающегося в случае прекращения деятельности </w:t>
      </w:r>
      <w:r w:rsidR="00C16EB9" w:rsidRPr="00415010">
        <w:rPr>
          <w:rFonts w:ascii="Times New Roman" w:hAnsi="Times New Roman" w:cs="Times New Roman"/>
          <w:b/>
          <w:bCs/>
        </w:rPr>
        <w:t>Учреждения</w:t>
      </w:r>
      <w:r w:rsidRPr="00415010">
        <w:rPr>
          <w:rFonts w:ascii="Times New Roman" w:hAnsi="Times New Roman" w:cs="Times New Roman"/>
          <w:b/>
          <w:bCs/>
        </w:rPr>
        <w:t>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ind w:firstLine="440"/>
        <w:rPr>
          <w:rFonts w:ascii="Times New Roman" w:hAnsi="Times New Roman" w:cs="Times New Roman"/>
        </w:rPr>
      </w:pPr>
      <w:bookmarkStart w:id="4" w:name="bookmark3"/>
      <w:proofErr w:type="gramStart"/>
      <w:r w:rsidRPr="00415010">
        <w:rPr>
          <w:rFonts w:ascii="Times New Roman" w:hAnsi="Times New Roman" w:cs="Times New Roman"/>
        </w:rPr>
        <w:t xml:space="preserve">При принятии решения о прекращении деятельности </w:t>
      </w:r>
      <w:r w:rsidR="00C16EB9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 xml:space="preserve"> в</w:t>
      </w:r>
      <w:bookmarkEnd w:id="4"/>
      <w:r w:rsidRPr="00415010">
        <w:rPr>
          <w:rFonts w:ascii="Times New Roman" w:hAnsi="Times New Roman" w:cs="Times New Roman"/>
        </w:rPr>
        <w:t xml:space="preserve"> соответствующем распорядительном акте учредителя указывается принимающее ОУ (перечень принимающих ОУ), в которое будут переводиться обучающиеся, предоставившие необходимые письменные согласия на перевод в соответствии с пунктом</w:t>
      </w:r>
      <w:hyperlink w:anchor="bookmark1" w:tooltip="Current Document">
        <w:r w:rsidRPr="00415010">
          <w:rPr>
            <w:rFonts w:ascii="Times New Roman" w:hAnsi="Times New Roman" w:cs="Times New Roman"/>
          </w:rPr>
          <w:t xml:space="preserve"> 1.3. </w:t>
        </w:r>
      </w:hyperlink>
      <w:r w:rsidRPr="00415010">
        <w:rPr>
          <w:rFonts w:ascii="Times New Roman" w:hAnsi="Times New Roman" w:cs="Times New Roman"/>
        </w:rPr>
        <w:t>настоящего Положения.</w:t>
      </w:r>
      <w:proofErr w:type="gramEnd"/>
    </w:p>
    <w:p w:rsidR="00827D17" w:rsidRPr="00415010" w:rsidRDefault="00C16EB9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Учреждение</w:t>
      </w:r>
      <w:r w:rsidR="00934E42" w:rsidRPr="00415010">
        <w:rPr>
          <w:rFonts w:ascii="Times New Roman" w:hAnsi="Times New Roman" w:cs="Times New Roman"/>
        </w:rPr>
        <w:t xml:space="preserve"> в случае прекращения своей деятельности уведомляет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</w:t>
      </w:r>
      <w:r w:rsidR="00934E42" w:rsidRPr="00415010">
        <w:rPr>
          <w:rFonts w:ascii="Times New Roman" w:hAnsi="Times New Roman" w:cs="Times New Roman"/>
        </w:rPr>
        <w:lastRenderedPageBreak/>
        <w:t>распорядительного акта учредителя о прекращении своей деятельности, размещает указанное уведомление на своем официальном сайте в сети Интернет, в котором определены сроки предоставления письменных согласий лиц, указанных в</w:t>
      </w:r>
      <w:hyperlink w:anchor="bookmark1" w:tooltip="Current Document">
        <w:r w:rsidR="00934E42" w:rsidRPr="00415010">
          <w:rPr>
            <w:rFonts w:ascii="Times New Roman" w:hAnsi="Times New Roman" w:cs="Times New Roman"/>
          </w:rPr>
          <w:t xml:space="preserve"> пункте 1.3.</w:t>
        </w:r>
      </w:hyperlink>
      <w:r w:rsidR="00934E42" w:rsidRPr="00415010">
        <w:rPr>
          <w:rFonts w:ascii="Times New Roman" w:hAnsi="Times New Roman" w:cs="Times New Roman"/>
        </w:rPr>
        <w:t xml:space="preserve"> настоящего Положения на перевод в принимающее</w:t>
      </w:r>
      <w:proofErr w:type="gramEnd"/>
      <w:r w:rsidR="00934E42" w:rsidRPr="00415010">
        <w:rPr>
          <w:rFonts w:ascii="Times New Roman" w:hAnsi="Times New Roman" w:cs="Times New Roman"/>
        </w:rPr>
        <w:t xml:space="preserve"> ОУ.</w:t>
      </w:r>
    </w:p>
    <w:p w:rsidR="00827D17" w:rsidRPr="00415010" w:rsidRDefault="00934E42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О причине, влекущей за собой необходимость перевода обучающихся, </w:t>
      </w:r>
      <w:r w:rsidR="00C16EB9" w:rsidRPr="00415010">
        <w:rPr>
          <w:rFonts w:ascii="Times New Roman" w:hAnsi="Times New Roman" w:cs="Times New Roman"/>
        </w:rPr>
        <w:t>Учреждение</w:t>
      </w:r>
      <w:r w:rsidRPr="00415010">
        <w:rPr>
          <w:rFonts w:ascii="Times New Roman" w:hAnsi="Times New Roman" w:cs="Times New Roman"/>
        </w:rPr>
        <w:t xml:space="preserve"> обязан</w:t>
      </w:r>
      <w:r w:rsidR="00C16EB9" w:rsidRPr="00415010">
        <w:rPr>
          <w:rFonts w:ascii="Times New Roman" w:hAnsi="Times New Roman" w:cs="Times New Roman"/>
        </w:rPr>
        <w:t>о</w:t>
      </w:r>
      <w:r w:rsidRPr="00415010">
        <w:rPr>
          <w:rFonts w:ascii="Times New Roman" w:hAnsi="Times New Roman" w:cs="Times New Roman"/>
        </w:rPr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415010">
        <w:rPr>
          <w:rFonts w:ascii="Times New Roman" w:hAnsi="Times New Roman" w:cs="Times New Roman"/>
        </w:rPr>
        <w:t>разместить</w:t>
      </w:r>
      <w:proofErr w:type="gramEnd"/>
      <w:r w:rsidRPr="00415010">
        <w:rPr>
          <w:rFonts w:ascii="Times New Roman" w:hAnsi="Times New Roman" w:cs="Times New Roman"/>
        </w:rPr>
        <w:t xml:space="preserve"> указанное уведомление на своем официальном сайте в сети Интернет: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в случае лишения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Pr="00415010">
        <w:rPr>
          <w:rFonts w:ascii="Times New Roman" w:hAnsi="Times New Roman" w:cs="Times New Roman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в </w:t>
      </w:r>
      <w:r w:rsidR="00C16EB9" w:rsidRPr="00415010">
        <w:rPr>
          <w:rFonts w:ascii="Times New Roman" w:hAnsi="Times New Roman" w:cs="Times New Roman"/>
        </w:rPr>
        <w:t>МОУ Крюковская ООШ</w:t>
      </w:r>
      <w:r w:rsidRPr="00415010">
        <w:rPr>
          <w:rFonts w:ascii="Times New Roman" w:hAnsi="Times New Roman" w:cs="Times New Roman"/>
        </w:rPr>
        <w:t xml:space="preserve">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827D17" w:rsidRPr="00415010" w:rsidRDefault="00934E42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 xml:space="preserve">в случае отказа аккредитационного органа </w:t>
      </w:r>
      <w:r w:rsidR="00C16EB9" w:rsidRPr="00415010">
        <w:rPr>
          <w:rFonts w:ascii="Times New Roman" w:hAnsi="Times New Roman" w:cs="Times New Roman"/>
        </w:rPr>
        <w:t>Учреждению</w:t>
      </w:r>
      <w:r w:rsidRPr="00415010">
        <w:rPr>
          <w:rFonts w:ascii="Times New Roman" w:hAnsi="Times New Roman" w:cs="Times New Roman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</w:t>
      </w:r>
      <w:r w:rsidR="00C16EB9" w:rsidRPr="00415010">
        <w:rPr>
          <w:rFonts w:ascii="Times New Roman" w:hAnsi="Times New Roman" w:cs="Times New Roman"/>
        </w:rPr>
        <w:t>Учреждению</w:t>
      </w:r>
      <w:r w:rsidRPr="00415010">
        <w:rPr>
          <w:rFonts w:ascii="Times New Roman" w:hAnsi="Times New Roman" w:cs="Times New Roman"/>
        </w:rPr>
        <w:t xml:space="preserve"> в государственной аккредитации по соответствующей</w:t>
      </w:r>
      <w:proofErr w:type="gramEnd"/>
    </w:p>
    <w:p w:rsidR="00C16EB9" w:rsidRPr="00415010" w:rsidRDefault="00C16EB9" w:rsidP="00C16EB9">
      <w:pPr>
        <w:pStyle w:val="1"/>
        <w:shd w:val="clear" w:color="auto" w:fill="auto"/>
        <w:tabs>
          <w:tab w:val="left" w:pos="725"/>
        </w:tabs>
        <w:rPr>
          <w:rFonts w:ascii="Times New Roman" w:hAnsi="Times New Roman" w:cs="Times New Roman"/>
        </w:rPr>
      </w:pPr>
    </w:p>
    <w:p w:rsidR="00C16EB9" w:rsidRPr="00415010" w:rsidRDefault="00C16EB9" w:rsidP="00C16EB9">
      <w:pPr>
        <w:pStyle w:val="1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образовательной программе.</w:t>
      </w:r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0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Учредитель, за исключением случая, указанного в </w:t>
      </w:r>
      <w:r w:rsidRPr="00415010">
        <w:rPr>
          <w:rFonts w:ascii="Times New Roman" w:hAnsi="Times New Roman" w:cs="Times New Roman"/>
          <w:color w:val="auto"/>
        </w:rPr>
        <w:t xml:space="preserve">пункте 3.1. </w:t>
      </w:r>
      <w:r w:rsidRPr="00415010">
        <w:rPr>
          <w:rFonts w:ascii="Times New Roman" w:hAnsi="Times New Roman" w:cs="Times New Roman"/>
        </w:rPr>
        <w:t>настоящего Положения, осуществляет выбор принимающего ОУ с использованием:</w:t>
      </w:r>
    </w:p>
    <w:p w:rsidR="00C16EB9" w:rsidRPr="00415010" w:rsidRDefault="00C16EB9" w:rsidP="00C16EB9">
      <w:pPr>
        <w:pStyle w:val="1"/>
        <w:numPr>
          <w:ilvl w:val="0"/>
          <w:numId w:val="5"/>
        </w:numPr>
        <w:shd w:val="clear" w:color="auto" w:fill="auto"/>
        <w:tabs>
          <w:tab w:val="left" w:pos="362"/>
        </w:tabs>
        <w:ind w:left="440" w:hanging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информации, предварительно полученной от Учреждения, о списочном составе обучающихся с указанием осваиваемых ими образовательных программ;</w:t>
      </w:r>
    </w:p>
    <w:p w:rsidR="00C16EB9" w:rsidRPr="00415010" w:rsidRDefault="00C16EB9" w:rsidP="00C16EB9">
      <w:pPr>
        <w:pStyle w:val="1"/>
        <w:numPr>
          <w:ilvl w:val="0"/>
          <w:numId w:val="5"/>
        </w:numPr>
        <w:shd w:val="clear" w:color="auto" w:fill="auto"/>
        <w:tabs>
          <w:tab w:val="left" w:pos="362"/>
        </w:tabs>
        <w:ind w:left="440" w:hanging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</w:t>
      </w:r>
      <w:r w:rsidRPr="00415010">
        <w:rPr>
          <w:rFonts w:ascii="Times New Roman" w:hAnsi="Times New Roman" w:cs="Times New Roman"/>
        </w:rPr>
        <w:lastRenderedPageBreak/>
        <w:t>по соответствующим образовательным программам, о возможности перевода в них обучающихся.</w:t>
      </w:r>
    </w:p>
    <w:p w:rsidR="00C16EB9" w:rsidRPr="00415010" w:rsidRDefault="00C16EB9" w:rsidP="00C16EB9">
      <w:pPr>
        <w:pStyle w:val="1"/>
        <w:shd w:val="clear" w:color="auto" w:fill="auto"/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16EB9" w:rsidRPr="00415010" w:rsidRDefault="002E35F1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0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>Учреждение</w:t>
      </w:r>
      <w:r w:rsidR="00C16EB9" w:rsidRPr="00415010">
        <w:rPr>
          <w:rFonts w:ascii="Times New Roman" w:hAnsi="Times New Roman" w:cs="Times New Roman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обучающихся, а также о сроках предоставления письменных согласий лиц, указанных в пункте 1.3. настоящего Положения, на перевод </w:t>
      </w:r>
      <w:proofErr w:type="gramStart"/>
      <w:r w:rsidR="00C16EB9" w:rsidRPr="00415010">
        <w:rPr>
          <w:rFonts w:ascii="Times New Roman" w:hAnsi="Times New Roman" w:cs="Times New Roman"/>
        </w:rPr>
        <w:t>в</w:t>
      </w:r>
      <w:proofErr w:type="gramEnd"/>
      <w:r w:rsidR="00C16EB9" w:rsidRPr="00415010">
        <w:rPr>
          <w:rFonts w:ascii="Times New Roman" w:hAnsi="Times New Roman" w:cs="Times New Roman"/>
        </w:rPr>
        <w:t xml:space="preserve"> принимающее ОУ. Указанная информация доводится в течение десяти рабочих дней с момента ее получения и включает в себя: наименование принимающего ОУ, перечень образовательных программ, реализуемых ОУ, количество свободных мест.</w:t>
      </w:r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01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 xml:space="preserve">После получения соответствующих письменных согласий лиц, указанных в пункте 1.3. настоящего Положения, </w:t>
      </w:r>
      <w:r w:rsidR="002E35F1" w:rsidRPr="00415010">
        <w:rPr>
          <w:rFonts w:ascii="Times New Roman" w:hAnsi="Times New Roman" w:cs="Times New Roman"/>
        </w:rPr>
        <w:t xml:space="preserve">Учреждение </w:t>
      </w:r>
      <w:r w:rsidRPr="00415010">
        <w:rPr>
          <w:rFonts w:ascii="Times New Roman" w:hAnsi="Times New Roman" w:cs="Times New Roman"/>
        </w:rPr>
        <w:t xml:space="preserve"> издает распорядительный акт об отчислении обучающихся в порядке перевода в принимающее ОУ с указанием основания такого перевода (прекращение деятельности, аннулирование лицензии, лишение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0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В случае отказа от перевода в предлагаемое принимающее ОУ </w:t>
      </w:r>
      <w:proofErr w:type="gramStart"/>
      <w:r w:rsidRPr="00415010">
        <w:rPr>
          <w:rFonts w:ascii="Times New Roman" w:hAnsi="Times New Roman" w:cs="Times New Roman"/>
        </w:rPr>
        <w:t>совершеннолетний</w:t>
      </w:r>
      <w:proofErr w:type="gramEnd"/>
      <w:r w:rsidRPr="00415010">
        <w:rPr>
          <w:rFonts w:ascii="Times New Roman" w:hAnsi="Times New Roman" w:cs="Times New Roman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16EB9" w:rsidRPr="00415010" w:rsidRDefault="002E35F1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01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>Учреждение</w:t>
      </w:r>
      <w:r w:rsidR="00C16EB9" w:rsidRPr="00415010">
        <w:rPr>
          <w:rFonts w:ascii="Times New Roman" w:hAnsi="Times New Roman" w:cs="Times New Roman"/>
        </w:rPr>
        <w:t xml:space="preserve"> передает в принимающее ОУ списочный состав обучающихся, копии учебных планов, соответствующие письменные согласия лиц, указанных в пункте 1.3. настоящего Положения, личные дела обучающихся.</w:t>
      </w:r>
      <w:proofErr w:type="gramEnd"/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ind w:firstLine="440"/>
        <w:rPr>
          <w:rFonts w:ascii="Times New Roman" w:hAnsi="Times New Roman" w:cs="Times New Roman"/>
        </w:rPr>
      </w:pPr>
      <w:proofErr w:type="gramStart"/>
      <w:r w:rsidRPr="00415010">
        <w:rPr>
          <w:rFonts w:ascii="Times New Roman" w:hAnsi="Times New Roman" w:cs="Times New Roman"/>
        </w:rPr>
        <w:t xml:space="preserve">На основании представленных документов принимающее ОУ издает распорядительный акт о зачислении обучающихся в порядке перевода в связи с прекращением деятельности </w:t>
      </w:r>
      <w:r w:rsidR="002E35F1" w:rsidRPr="00415010">
        <w:rPr>
          <w:rFonts w:ascii="Times New Roman" w:hAnsi="Times New Roman" w:cs="Times New Roman"/>
        </w:rPr>
        <w:t>Учреждения</w:t>
      </w:r>
      <w:r w:rsidRPr="00415010">
        <w:rPr>
          <w:rFonts w:ascii="Times New Roman" w:hAnsi="Times New Roman" w:cs="Times New Roman"/>
        </w:rPr>
        <w:t>, аннулированием лицензии, приостановлением действия лицензии, лишением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121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415010">
        <w:rPr>
          <w:rFonts w:ascii="Times New Roman" w:hAnsi="Times New Roman" w:cs="Times New Roman"/>
        </w:rPr>
        <w:t>запись</w:t>
      </w:r>
      <w:proofErr w:type="gramEnd"/>
      <w:r w:rsidRPr="00415010">
        <w:rPr>
          <w:rFonts w:ascii="Times New Roman" w:hAnsi="Times New Roman" w:cs="Times New Roman"/>
        </w:rPr>
        <w:t xml:space="preserve"> о зачислении обучающегося в порядке перевода с указанием ОУ, в котором он обучался до перевода, класса, формы обучения.</w:t>
      </w:r>
    </w:p>
    <w:p w:rsidR="00C16EB9" w:rsidRPr="00415010" w:rsidRDefault="00C16EB9" w:rsidP="00C16EB9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ind w:firstLine="440"/>
        <w:rPr>
          <w:rFonts w:ascii="Times New Roman" w:hAnsi="Times New Roman" w:cs="Times New Roman"/>
        </w:rPr>
      </w:pPr>
      <w:r w:rsidRPr="00415010">
        <w:rPr>
          <w:rFonts w:ascii="Times New Roman" w:hAnsi="Times New Roman" w:cs="Times New Roman"/>
        </w:rPr>
        <w:t xml:space="preserve">В принимающем ОУ на основании переданных личных дел на обучающихся формируются новые личные дела, </w:t>
      </w:r>
      <w:proofErr w:type="gramStart"/>
      <w:r w:rsidRPr="00415010">
        <w:rPr>
          <w:rFonts w:ascii="Times New Roman" w:hAnsi="Times New Roman" w:cs="Times New Roman"/>
        </w:rPr>
        <w:t>включающие</w:t>
      </w:r>
      <w:proofErr w:type="gramEnd"/>
      <w:r w:rsidRPr="00415010">
        <w:rPr>
          <w:rFonts w:ascii="Times New Roman" w:hAnsi="Times New Roman" w:cs="Times New Roman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1.3. настоящего Положения.</w:t>
      </w:r>
    </w:p>
    <w:p w:rsidR="00C16EB9" w:rsidRPr="00415010" w:rsidRDefault="00C16EB9" w:rsidP="00C16EB9">
      <w:pPr>
        <w:pStyle w:val="1"/>
        <w:shd w:val="clear" w:color="auto" w:fill="auto"/>
        <w:tabs>
          <w:tab w:val="left" w:pos="725"/>
        </w:tabs>
        <w:rPr>
          <w:rFonts w:ascii="Times New Roman" w:hAnsi="Times New Roman" w:cs="Times New Roman"/>
        </w:rPr>
      </w:pPr>
    </w:p>
    <w:sectPr w:rsidR="00C16EB9" w:rsidRPr="00415010" w:rsidSect="00B90340">
      <w:pgSz w:w="11900" w:h="16840"/>
      <w:pgMar w:top="831" w:right="1104" w:bottom="746" w:left="1100" w:header="403" w:footer="3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A0" w:rsidRDefault="008129A0">
      <w:r>
        <w:separator/>
      </w:r>
    </w:p>
  </w:endnote>
  <w:endnote w:type="continuationSeparator" w:id="0">
    <w:p w:rsidR="008129A0" w:rsidRDefault="008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A0" w:rsidRDefault="008129A0"/>
  </w:footnote>
  <w:footnote w:type="continuationSeparator" w:id="0">
    <w:p w:rsidR="008129A0" w:rsidRDefault="008129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3C0"/>
    <w:multiLevelType w:val="multilevel"/>
    <w:tmpl w:val="3834AB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64FD0"/>
    <w:multiLevelType w:val="multilevel"/>
    <w:tmpl w:val="47FE6BDE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E7144"/>
    <w:multiLevelType w:val="multilevel"/>
    <w:tmpl w:val="189EA8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B4E67"/>
    <w:multiLevelType w:val="multilevel"/>
    <w:tmpl w:val="12DE22A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13DEC"/>
    <w:multiLevelType w:val="multilevel"/>
    <w:tmpl w:val="9FDC39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27D17"/>
    <w:rsid w:val="002E35F1"/>
    <w:rsid w:val="00415010"/>
    <w:rsid w:val="0066372A"/>
    <w:rsid w:val="008129A0"/>
    <w:rsid w:val="00827D17"/>
    <w:rsid w:val="00934E42"/>
    <w:rsid w:val="00961FEB"/>
    <w:rsid w:val="00B90340"/>
    <w:rsid w:val="00C1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3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903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903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903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B903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B90340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B90340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B90340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B90340"/>
    <w:pPr>
      <w:shd w:val="clear" w:color="auto" w:fill="FFFFFF"/>
      <w:ind w:firstLine="400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150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0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150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0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8 мая 2014 г</vt:lpstr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8 мая 2014 г</dc:title>
  <dc:creator>Рябцева</dc:creator>
  <cp:lastModifiedBy>Елена</cp:lastModifiedBy>
  <cp:revision>2</cp:revision>
  <cp:lastPrinted>2017-11-09T13:39:00Z</cp:lastPrinted>
  <dcterms:created xsi:type="dcterms:W3CDTF">2018-04-13T17:33:00Z</dcterms:created>
  <dcterms:modified xsi:type="dcterms:W3CDTF">2018-04-13T17:33:00Z</dcterms:modified>
</cp:coreProperties>
</file>