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70" w:rsidRPr="0056298B" w:rsidRDefault="00D54BC7" w:rsidP="005E27C3">
      <w:pPr>
        <w:pStyle w:val="TableParagraph"/>
        <w:rPr>
          <w:b/>
          <w:color w:val="E36C0A" w:themeColor="accent6" w:themeShade="BF"/>
          <w:sz w:val="18"/>
          <w:szCs w:val="18"/>
          <w:u w:val="single"/>
        </w:rPr>
      </w:pPr>
      <w:r w:rsidRPr="0056298B">
        <w:rPr>
          <w:b/>
          <w:color w:val="E36C0A" w:themeColor="accent6" w:themeShade="BF"/>
          <w:sz w:val="18"/>
          <w:szCs w:val="18"/>
          <w:u w:val="single"/>
        </w:rPr>
        <w:t>График</w:t>
      </w:r>
      <w:r w:rsidRPr="0056298B">
        <w:rPr>
          <w:b/>
          <w:color w:val="E36C0A" w:themeColor="accent6" w:themeShade="BF"/>
          <w:spacing w:val="-3"/>
          <w:sz w:val="18"/>
          <w:szCs w:val="18"/>
          <w:u w:val="single"/>
        </w:rPr>
        <w:t xml:space="preserve"> </w:t>
      </w:r>
      <w:r w:rsidRPr="0056298B">
        <w:rPr>
          <w:b/>
          <w:color w:val="E36C0A" w:themeColor="accent6" w:themeShade="BF"/>
          <w:sz w:val="18"/>
          <w:szCs w:val="18"/>
          <w:u w:val="single"/>
        </w:rPr>
        <w:t>проведения</w:t>
      </w:r>
      <w:r w:rsidRPr="0056298B">
        <w:rPr>
          <w:b/>
          <w:color w:val="E36C0A" w:themeColor="accent6" w:themeShade="BF"/>
          <w:spacing w:val="-5"/>
          <w:sz w:val="18"/>
          <w:szCs w:val="18"/>
          <w:u w:val="single"/>
        </w:rPr>
        <w:t xml:space="preserve"> </w:t>
      </w:r>
      <w:r w:rsidRPr="0056298B">
        <w:rPr>
          <w:b/>
          <w:color w:val="E36C0A" w:themeColor="accent6" w:themeShade="BF"/>
          <w:sz w:val="18"/>
          <w:szCs w:val="18"/>
          <w:u w:val="single"/>
        </w:rPr>
        <w:t>ВПР</w:t>
      </w:r>
      <w:r w:rsidRPr="0056298B">
        <w:rPr>
          <w:b/>
          <w:color w:val="E36C0A" w:themeColor="accent6" w:themeShade="BF"/>
          <w:spacing w:val="-4"/>
          <w:sz w:val="18"/>
          <w:szCs w:val="18"/>
          <w:u w:val="single"/>
        </w:rPr>
        <w:t xml:space="preserve"> </w:t>
      </w:r>
      <w:r w:rsidRPr="0056298B">
        <w:rPr>
          <w:b/>
          <w:color w:val="E36C0A" w:themeColor="accent6" w:themeShade="BF"/>
          <w:sz w:val="18"/>
          <w:szCs w:val="18"/>
          <w:u w:val="single"/>
        </w:rPr>
        <w:t>в</w:t>
      </w:r>
      <w:r w:rsidRPr="0056298B">
        <w:rPr>
          <w:b/>
          <w:color w:val="E36C0A" w:themeColor="accent6" w:themeShade="BF"/>
          <w:spacing w:val="-4"/>
          <w:sz w:val="18"/>
          <w:szCs w:val="18"/>
          <w:u w:val="single"/>
        </w:rPr>
        <w:t xml:space="preserve"> </w:t>
      </w:r>
      <w:r w:rsidRPr="0056298B">
        <w:rPr>
          <w:b/>
          <w:color w:val="E36C0A" w:themeColor="accent6" w:themeShade="BF"/>
          <w:sz w:val="18"/>
          <w:szCs w:val="18"/>
          <w:u w:val="single"/>
        </w:rPr>
        <w:t>2024/2025</w:t>
      </w:r>
      <w:r w:rsidRPr="0056298B">
        <w:rPr>
          <w:b/>
          <w:color w:val="E36C0A" w:themeColor="accent6" w:themeShade="BF"/>
          <w:spacing w:val="-1"/>
          <w:sz w:val="18"/>
          <w:szCs w:val="18"/>
          <w:u w:val="single"/>
        </w:rPr>
        <w:t xml:space="preserve"> </w:t>
      </w:r>
      <w:proofErr w:type="spellStart"/>
      <w:r w:rsidRPr="0056298B">
        <w:rPr>
          <w:b/>
          <w:color w:val="E36C0A" w:themeColor="accent6" w:themeShade="BF"/>
          <w:spacing w:val="-2"/>
          <w:sz w:val="18"/>
          <w:szCs w:val="18"/>
          <w:u w:val="single"/>
        </w:rPr>
        <w:t>уч.г</w:t>
      </w:r>
      <w:proofErr w:type="spellEnd"/>
      <w:r w:rsidRPr="0056298B">
        <w:rPr>
          <w:b/>
          <w:color w:val="E36C0A" w:themeColor="accent6" w:themeShade="BF"/>
          <w:spacing w:val="-2"/>
          <w:sz w:val="18"/>
          <w:szCs w:val="18"/>
          <w:u w:val="single"/>
        </w:rPr>
        <w:t>.</w:t>
      </w:r>
    </w:p>
    <w:p w:rsidR="00057270" w:rsidRPr="0056298B" w:rsidRDefault="00057270" w:rsidP="00B33253">
      <w:pPr>
        <w:pStyle w:val="TableParagraph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695"/>
        <w:gridCol w:w="2771"/>
        <w:gridCol w:w="2583"/>
      </w:tblGrid>
      <w:tr w:rsidR="00057270" w:rsidRPr="0056298B" w:rsidTr="005E27C3">
        <w:trPr>
          <w:trHeight w:val="551"/>
        </w:trPr>
        <w:tc>
          <w:tcPr>
            <w:tcW w:w="1525" w:type="dxa"/>
            <w:shd w:val="clear" w:color="auto" w:fill="92D050"/>
          </w:tcPr>
          <w:p w:rsidR="00057270" w:rsidRPr="0056298B" w:rsidRDefault="00B33253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Состав участников</w:t>
            </w:r>
          </w:p>
        </w:tc>
        <w:tc>
          <w:tcPr>
            <w:tcW w:w="2695" w:type="dxa"/>
            <w:shd w:val="clear" w:color="auto" w:fill="92D050"/>
          </w:tcPr>
          <w:p w:rsidR="00057270" w:rsidRPr="0056298B" w:rsidRDefault="00B33253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Дата проведения</w:t>
            </w:r>
          </w:p>
        </w:tc>
        <w:tc>
          <w:tcPr>
            <w:tcW w:w="2771" w:type="dxa"/>
            <w:shd w:val="clear" w:color="auto" w:fill="92D050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Перечень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6298B">
              <w:rPr>
                <w:spacing w:val="-2"/>
                <w:sz w:val="18"/>
                <w:szCs w:val="18"/>
              </w:rPr>
              <w:t>учебных</w:t>
            </w:r>
            <w:proofErr w:type="gramEnd"/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предметов</w:t>
            </w:r>
          </w:p>
        </w:tc>
        <w:tc>
          <w:tcPr>
            <w:tcW w:w="2583" w:type="dxa"/>
            <w:shd w:val="clear" w:color="auto" w:fill="92D050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Продолжительность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(мин)</w:t>
            </w:r>
          </w:p>
        </w:tc>
      </w:tr>
      <w:tr w:rsidR="00057270" w:rsidRPr="0056298B" w:rsidTr="0056298B">
        <w:trPr>
          <w:trHeight w:val="623"/>
        </w:trPr>
        <w:tc>
          <w:tcPr>
            <w:tcW w:w="1525" w:type="dxa"/>
            <w:vMerge w:val="restart"/>
          </w:tcPr>
          <w:p w:rsidR="00057270" w:rsidRPr="0056298B" w:rsidRDefault="00B33253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 xml:space="preserve">4 </w:t>
            </w:r>
            <w:r w:rsidRPr="0056298B">
              <w:rPr>
                <w:b/>
                <w:spacing w:val="-2"/>
                <w:sz w:val="18"/>
                <w:szCs w:val="18"/>
              </w:rPr>
              <w:t>класс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57270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17.04.2025</w:t>
            </w:r>
          </w:p>
          <w:p w:rsidR="00B33253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Русский</w:t>
            </w:r>
            <w:r w:rsidRPr="0056298B">
              <w:rPr>
                <w:spacing w:val="-4"/>
                <w:sz w:val="18"/>
                <w:szCs w:val="18"/>
              </w:rPr>
              <w:t xml:space="preserve"> 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pacing w:val="-2"/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  <w:p w:rsidR="00B33253" w:rsidRPr="0056298B" w:rsidRDefault="00B33253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057270" w:rsidRPr="0056298B" w:rsidTr="00B33253">
        <w:trPr>
          <w:trHeight w:val="553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B33253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15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Математика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</w:tc>
      </w:tr>
      <w:tr w:rsidR="00057270" w:rsidRPr="0056298B" w:rsidTr="0056298B">
        <w:trPr>
          <w:trHeight w:val="855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B33253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22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 из предметов: окружающий мир, литературное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чтение,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английский</w:t>
            </w:r>
            <w:r w:rsidRPr="0056298B">
              <w:rPr>
                <w:spacing w:val="-7"/>
                <w:sz w:val="18"/>
                <w:szCs w:val="18"/>
              </w:rPr>
              <w:t xml:space="preserve"> </w:t>
            </w:r>
            <w:r w:rsidRPr="0056298B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более чем 45 минут</w:t>
            </w:r>
          </w:p>
        </w:tc>
      </w:tr>
      <w:tr w:rsidR="00057270" w:rsidRPr="0056298B" w:rsidTr="00B33253">
        <w:trPr>
          <w:trHeight w:val="552"/>
        </w:trPr>
        <w:tc>
          <w:tcPr>
            <w:tcW w:w="1525" w:type="dxa"/>
            <w:vMerge w:val="restart"/>
          </w:tcPr>
          <w:p w:rsidR="00057270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 xml:space="preserve">5 </w:t>
            </w:r>
            <w:r w:rsidRPr="0056298B">
              <w:rPr>
                <w:b/>
                <w:spacing w:val="-2"/>
                <w:sz w:val="18"/>
                <w:szCs w:val="18"/>
              </w:rPr>
              <w:t>класс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17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Русский</w:t>
            </w:r>
            <w:r w:rsidRPr="0056298B">
              <w:rPr>
                <w:spacing w:val="-4"/>
                <w:sz w:val="18"/>
                <w:szCs w:val="18"/>
              </w:rPr>
              <w:t xml:space="preserve"> 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</w:tc>
      </w:tr>
      <w:tr w:rsidR="00057270" w:rsidRPr="0056298B" w:rsidTr="00B33253">
        <w:trPr>
          <w:trHeight w:val="551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15.04.2025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Математика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2"/>
                <w:sz w:val="18"/>
                <w:szCs w:val="18"/>
              </w:rPr>
              <w:t xml:space="preserve"> каждый</w:t>
            </w:r>
          </w:p>
        </w:tc>
      </w:tr>
      <w:tr w:rsidR="00057270" w:rsidRPr="0056298B" w:rsidTr="00B33253">
        <w:trPr>
          <w:trHeight w:val="791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22.04.2025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из</w:t>
            </w:r>
            <w:r w:rsidRPr="0056298B">
              <w:rPr>
                <w:spacing w:val="-2"/>
                <w:sz w:val="18"/>
                <w:szCs w:val="18"/>
              </w:rPr>
              <w:t xml:space="preserve"> предметов: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история,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литература, английский 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более чем 45 минут</w:t>
            </w:r>
          </w:p>
        </w:tc>
      </w:tr>
      <w:tr w:rsidR="00057270" w:rsidRPr="0056298B" w:rsidTr="00B67726">
        <w:trPr>
          <w:trHeight w:val="551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24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из</w:t>
            </w:r>
            <w:r w:rsidRPr="0056298B">
              <w:rPr>
                <w:spacing w:val="-2"/>
                <w:sz w:val="18"/>
                <w:szCs w:val="18"/>
              </w:rPr>
              <w:t xml:space="preserve"> предметов: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география,</w:t>
            </w:r>
            <w:r w:rsidRPr="0056298B">
              <w:rPr>
                <w:spacing w:val="-2"/>
                <w:sz w:val="18"/>
                <w:szCs w:val="18"/>
              </w:rPr>
              <w:t xml:space="preserve"> биология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2"/>
                <w:sz w:val="18"/>
                <w:szCs w:val="18"/>
              </w:rPr>
              <w:t xml:space="preserve"> каждый</w:t>
            </w:r>
          </w:p>
        </w:tc>
      </w:tr>
      <w:tr w:rsidR="00057270" w:rsidRPr="0056298B" w:rsidTr="00B67726">
        <w:trPr>
          <w:trHeight w:val="551"/>
        </w:trPr>
        <w:tc>
          <w:tcPr>
            <w:tcW w:w="1525" w:type="dxa"/>
            <w:vMerge w:val="restart"/>
          </w:tcPr>
          <w:p w:rsidR="00057270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 xml:space="preserve">6 </w:t>
            </w:r>
            <w:r w:rsidRPr="0056298B">
              <w:rPr>
                <w:b/>
                <w:spacing w:val="-2"/>
                <w:sz w:val="18"/>
                <w:szCs w:val="18"/>
              </w:rPr>
              <w:t>класс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16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Русский</w:t>
            </w:r>
            <w:r w:rsidRPr="0056298B">
              <w:rPr>
                <w:spacing w:val="-4"/>
                <w:sz w:val="18"/>
                <w:szCs w:val="18"/>
              </w:rPr>
              <w:t xml:space="preserve"> 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</w:tc>
      </w:tr>
      <w:tr w:rsidR="00057270" w:rsidRPr="0056298B" w:rsidTr="00B67726">
        <w:trPr>
          <w:trHeight w:val="552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14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Математика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2"/>
                <w:sz w:val="18"/>
                <w:szCs w:val="18"/>
              </w:rPr>
              <w:t xml:space="preserve"> каждый</w:t>
            </w:r>
          </w:p>
        </w:tc>
      </w:tr>
      <w:tr w:rsidR="00057270" w:rsidRPr="0056298B" w:rsidTr="0056298B">
        <w:trPr>
          <w:trHeight w:val="1176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21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из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 xml:space="preserve">предметов: </w:t>
            </w:r>
            <w:r w:rsidRPr="0056298B">
              <w:rPr>
                <w:spacing w:val="-2"/>
                <w:sz w:val="18"/>
                <w:szCs w:val="18"/>
              </w:rPr>
              <w:t>история,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обществознание, литература, иностранный</w:t>
            </w:r>
            <w:r w:rsidRPr="0056298B">
              <w:rPr>
                <w:spacing w:val="-9"/>
                <w:sz w:val="18"/>
                <w:szCs w:val="18"/>
              </w:rPr>
              <w:t xml:space="preserve"> </w:t>
            </w:r>
            <w:r w:rsidRPr="0056298B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более чем 45 минут</w:t>
            </w:r>
          </w:p>
        </w:tc>
      </w:tr>
      <w:tr w:rsidR="00057270" w:rsidRPr="0056298B" w:rsidTr="0056298B">
        <w:trPr>
          <w:trHeight w:val="551"/>
        </w:trPr>
        <w:tc>
          <w:tcPr>
            <w:tcW w:w="1525" w:type="dxa"/>
            <w:vMerge/>
            <w:tcBorders>
              <w:top w:val="nil"/>
              <w:bottom w:val="single" w:sz="4" w:space="0" w:color="auto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E27C3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>23</w:t>
            </w:r>
            <w:r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057270" w:rsidRPr="0056298B" w:rsidRDefault="00B67726" w:rsidP="00B67726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 из предметов: география, биология, физика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базовая.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2"/>
                <w:sz w:val="18"/>
                <w:szCs w:val="18"/>
              </w:rPr>
              <w:t xml:space="preserve"> каждый</w:t>
            </w:r>
          </w:p>
        </w:tc>
      </w:tr>
      <w:tr w:rsidR="00057270" w:rsidRPr="0056298B" w:rsidTr="0056298B">
        <w:trPr>
          <w:trHeight w:val="553"/>
        </w:trPr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:rsidR="00057270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t xml:space="preserve">7 </w:t>
            </w:r>
            <w:r w:rsidRPr="0056298B">
              <w:rPr>
                <w:b/>
                <w:spacing w:val="-2"/>
                <w:sz w:val="18"/>
                <w:szCs w:val="18"/>
              </w:rPr>
              <w:t>класс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Русский</w:t>
            </w:r>
            <w:r w:rsidRPr="0056298B">
              <w:rPr>
                <w:spacing w:val="-4"/>
                <w:sz w:val="18"/>
                <w:szCs w:val="18"/>
              </w:rPr>
              <w:t xml:space="preserve"> язык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</w:tc>
      </w:tr>
      <w:tr w:rsidR="00057270" w:rsidRPr="0056298B" w:rsidTr="0056298B">
        <w:trPr>
          <w:trHeight w:val="562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B33253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Математика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базовая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 не более чем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каждый</w:t>
            </w:r>
          </w:p>
        </w:tc>
      </w:tr>
      <w:tr w:rsidR="00057270" w:rsidRPr="0056298B" w:rsidTr="0056298B">
        <w:trPr>
          <w:trHeight w:val="1264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из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 xml:space="preserve">предметов: </w:t>
            </w:r>
            <w:r w:rsidRPr="0056298B">
              <w:rPr>
                <w:spacing w:val="-2"/>
                <w:sz w:val="18"/>
                <w:szCs w:val="18"/>
              </w:rPr>
              <w:t>история,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обществознание,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 xml:space="preserve">литература, </w:t>
            </w:r>
            <w:r w:rsidRPr="0056298B">
              <w:rPr>
                <w:sz w:val="18"/>
                <w:szCs w:val="18"/>
              </w:rPr>
              <w:t>английский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язык</w:t>
            </w:r>
          </w:p>
        </w:tc>
        <w:tc>
          <w:tcPr>
            <w:tcW w:w="2583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более чем 45 минут</w:t>
            </w:r>
          </w:p>
        </w:tc>
      </w:tr>
      <w:tr w:rsidR="00057270" w:rsidRPr="0056298B" w:rsidTr="0056298B">
        <w:trPr>
          <w:trHeight w:val="843"/>
        </w:trPr>
        <w:tc>
          <w:tcPr>
            <w:tcW w:w="1525" w:type="dxa"/>
            <w:vMerge/>
            <w:tcBorders>
              <w:top w:val="nil"/>
              <w:bottom w:val="single" w:sz="4" w:space="0" w:color="auto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057270" w:rsidRPr="0056298B" w:rsidRDefault="00D54BC7" w:rsidP="00B67726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 из предметов: география, биология, физика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="00B67726" w:rsidRPr="0056298B">
              <w:rPr>
                <w:sz w:val="18"/>
                <w:szCs w:val="18"/>
              </w:rPr>
              <w:t>базовая.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 не более чем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каждый</w:t>
            </w:r>
          </w:p>
        </w:tc>
      </w:tr>
    </w:tbl>
    <w:p w:rsidR="00057270" w:rsidRPr="0056298B" w:rsidRDefault="00057270" w:rsidP="00B33253">
      <w:pPr>
        <w:pStyle w:val="TableParagraph"/>
        <w:jc w:val="left"/>
        <w:rPr>
          <w:sz w:val="18"/>
          <w:szCs w:val="18"/>
        </w:rPr>
        <w:sectPr w:rsidR="00057270" w:rsidRPr="0056298B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694"/>
        <w:gridCol w:w="2770"/>
        <w:gridCol w:w="2582"/>
      </w:tblGrid>
      <w:tr w:rsidR="00057270" w:rsidRPr="0056298B" w:rsidTr="00B67726">
        <w:trPr>
          <w:trHeight w:val="546"/>
        </w:trPr>
        <w:tc>
          <w:tcPr>
            <w:tcW w:w="1525" w:type="dxa"/>
            <w:vMerge w:val="restart"/>
          </w:tcPr>
          <w:p w:rsidR="00057270" w:rsidRPr="0056298B" w:rsidRDefault="00B33253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298B">
              <w:rPr>
                <w:b/>
                <w:sz w:val="18"/>
                <w:szCs w:val="18"/>
              </w:rPr>
              <w:lastRenderedPageBreak/>
              <w:t xml:space="preserve">8 </w:t>
            </w:r>
            <w:r w:rsidRPr="0056298B">
              <w:rPr>
                <w:b/>
                <w:spacing w:val="-2"/>
                <w:sz w:val="18"/>
                <w:szCs w:val="18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70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Русский</w:t>
            </w:r>
            <w:r w:rsidRPr="0056298B">
              <w:rPr>
                <w:spacing w:val="-4"/>
                <w:sz w:val="18"/>
                <w:szCs w:val="18"/>
              </w:rPr>
              <w:t xml:space="preserve"> язык</w:t>
            </w:r>
          </w:p>
        </w:tc>
        <w:tc>
          <w:tcPr>
            <w:tcW w:w="2582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</w:tc>
      </w:tr>
      <w:tr w:rsidR="00057270" w:rsidRPr="0056298B" w:rsidTr="005E27C3">
        <w:trPr>
          <w:trHeight w:val="4"/>
        </w:trPr>
        <w:tc>
          <w:tcPr>
            <w:tcW w:w="1525" w:type="dxa"/>
            <w:vMerge/>
            <w:tcBorders>
              <w:top w:val="single" w:sz="4" w:space="0" w:color="auto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33253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Математика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базовая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 не более чем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каждый</w:t>
            </w:r>
          </w:p>
        </w:tc>
      </w:tr>
      <w:tr w:rsidR="00057270" w:rsidRPr="0056298B" w:rsidTr="005E27C3">
        <w:trPr>
          <w:trHeight w:val="1271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0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из</w:t>
            </w:r>
            <w:r w:rsidRPr="0056298B">
              <w:rPr>
                <w:spacing w:val="-2"/>
                <w:sz w:val="18"/>
                <w:szCs w:val="18"/>
              </w:rPr>
              <w:t xml:space="preserve"> предметов: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история,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 xml:space="preserve">обществознание, литература, </w:t>
            </w:r>
            <w:proofErr w:type="gramStart"/>
            <w:r w:rsidRPr="0056298B">
              <w:rPr>
                <w:spacing w:val="-2"/>
                <w:sz w:val="18"/>
                <w:szCs w:val="18"/>
              </w:rPr>
              <w:t>иностранный</w:t>
            </w:r>
            <w:proofErr w:type="gramEnd"/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английский</w:t>
            </w:r>
            <w:r w:rsidRPr="0056298B">
              <w:rPr>
                <w:spacing w:val="-7"/>
                <w:sz w:val="18"/>
                <w:szCs w:val="18"/>
              </w:rPr>
              <w:t xml:space="preserve"> </w:t>
            </w:r>
            <w:r w:rsidRPr="0056298B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2582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урок,</w:t>
            </w:r>
            <w:r w:rsidRPr="0056298B">
              <w:rPr>
                <w:spacing w:val="-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не</w:t>
            </w:r>
            <w:r w:rsidRPr="0056298B">
              <w:rPr>
                <w:spacing w:val="-4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более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чем</w:t>
            </w:r>
            <w:r w:rsidRPr="0056298B">
              <w:rPr>
                <w:spacing w:val="-2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pacing w:val="-2"/>
                <w:sz w:val="18"/>
                <w:szCs w:val="18"/>
              </w:rPr>
              <w:t>минут</w:t>
            </w:r>
          </w:p>
        </w:tc>
      </w:tr>
      <w:tr w:rsidR="00057270" w:rsidRPr="0056298B" w:rsidTr="005E27C3">
        <w:trPr>
          <w:trHeight w:val="1419"/>
        </w:trPr>
        <w:tc>
          <w:tcPr>
            <w:tcW w:w="1525" w:type="dxa"/>
            <w:vMerge/>
            <w:tcBorders>
              <w:top w:val="nil"/>
            </w:tcBorders>
          </w:tcPr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000000"/>
            </w:tcBorders>
          </w:tcPr>
          <w:p w:rsidR="005E27C3" w:rsidRPr="0056298B" w:rsidRDefault="0056298B" w:rsidP="005E27C3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5E27C3" w:rsidRPr="0056298B">
              <w:rPr>
                <w:b/>
                <w:sz w:val="18"/>
                <w:szCs w:val="18"/>
              </w:rPr>
              <w:t>.04.2025</w:t>
            </w:r>
          </w:p>
          <w:p w:rsidR="00057270" w:rsidRPr="0056298B" w:rsidRDefault="00057270" w:rsidP="00B33253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770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Один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из</w:t>
            </w:r>
            <w:r w:rsidRPr="0056298B">
              <w:rPr>
                <w:spacing w:val="-1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предметов: география,</w:t>
            </w:r>
            <w:r w:rsidRPr="0056298B">
              <w:rPr>
                <w:spacing w:val="-15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биология, химия, физика</w:t>
            </w:r>
          </w:p>
          <w:p w:rsidR="00057270" w:rsidRPr="0056298B" w:rsidRDefault="005E27C3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базовая,</w:t>
            </w:r>
          </w:p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pacing w:val="-2"/>
                <w:sz w:val="18"/>
                <w:szCs w:val="18"/>
              </w:rPr>
              <w:t>информатика</w:t>
            </w:r>
          </w:p>
        </w:tc>
        <w:tc>
          <w:tcPr>
            <w:tcW w:w="2582" w:type="dxa"/>
          </w:tcPr>
          <w:p w:rsidR="00057270" w:rsidRPr="0056298B" w:rsidRDefault="00D54BC7" w:rsidP="00B33253">
            <w:pPr>
              <w:pStyle w:val="TableParagraph"/>
              <w:jc w:val="left"/>
              <w:rPr>
                <w:sz w:val="18"/>
                <w:szCs w:val="18"/>
              </w:rPr>
            </w:pPr>
            <w:r w:rsidRPr="0056298B">
              <w:rPr>
                <w:sz w:val="18"/>
                <w:szCs w:val="18"/>
              </w:rPr>
              <w:t>Два урока, не более чем</w:t>
            </w:r>
            <w:r w:rsidRPr="0056298B">
              <w:rPr>
                <w:spacing w:val="-14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45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минут</w:t>
            </w:r>
            <w:r w:rsidRPr="0056298B">
              <w:rPr>
                <w:spacing w:val="-13"/>
                <w:sz w:val="18"/>
                <w:szCs w:val="18"/>
              </w:rPr>
              <w:t xml:space="preserve"> </w:t>
            </w:r>
            <w:r w:rsidRPr="0056298B">
              <w:rPr>
                <w:sz w:val="18"/>
                <w:szCs w:val="18"/>
              </w:rPr>
              <w:t>каждый</w:t>
            </w:r>
          </w:p>
        </w:tc>
      </w:tr>
    </w:tbl>
    <w:p w:rsidR="0056298B" w:rsidRDefault="0056298B" w:rsidP="00B33253">
      <w:pPr>
        <w:pStyle w:val="TableParagraph"/>
        <w:jc w:val="left"/>
        <w:rPr>
          <w:sz w:val="18"/>
          <w:szCs w:val="18"/>
        </w:rPr>
      </w:pPr>
      <w:bookmarkStart w:id="0" w:name="_GoBack"/>
      <w:bookmarkEnd w:id="0"/>
    </w:p>
    <w:p w:rsidR="0056298B" w:rsidRPr="0056298B" w:rsidRDefault="0056298B" w:rsidP="0056298B"/>
    <w:p w:rsidR="0056298B" w:rsidRDefault="0056298B" w:rsidP="0056298B"/>
    <w:p w:rsidR="00D54BC7" w:rsidRPr="0056298B" w:rsidRDefault="0056298B" w:rsidP="0056298B">
      <w:pPr>
        <w:tabs>
          <w:tab w:val="left" w:pos="1790"/>
        </w:tabs>
      </w:pPr>
      <w:r>
        <w:tab/>
      </w:r>
    </w:p>
    <w:sectPr w:rsidR="00D54BC7" w:rsidRPr="0056298B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7270"/>
    <w:rsid w:val="00057270"/>
    <w:rsid w:val="0056298B"/>
    <w:rsid w:val="005E27C3"/>
    <w:rsid w:val="00B33253"/>
    <w:rsid w:val="00B67726"/>
    <w:rsid w:val="00C828D7"/>
    <w:rsid w:val="00D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2025-03-18T19:13:00Z</dcterms:created>
  <dcterms:modified xsi:type="dcterms:W3CDTF">2025-03-18T19:13:00Z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